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34" w:rsidRPr="005A0507" w:rsidRDefault="00CD245C">
      <w:r w:rsidRPr="005A0507">
        <w:rPr>
          <w:rFonts w:hint="eastAsia"/>
          <w:sz w:val="28"/>
          <w:szCs w:val="28"/>
          <w:shd w:val="clear" w:color="auto" w:fill="FFEDC4"/>
        </w:rPr>
        <w:t>工伤认定处电话：</w:t>
      </w:r>
      <w:r w:rsidRPr="005A0507">
        <w:rPr>
          <w:rFonts w:hint="eastAsia"/>
          <w:sz w:val="28"/>
          <w:szCs w:val="28"/>
          <w:shd w:val="clear" w:color="auto" w:fill="FFEDC4"/>
        </w:rPr>
        <w:t>2310925/2310926/2310927</w:t>
      </w:r>
      <w:r w:rsidRPr="005A0507">
        <w:rPr>
          <w:rFonts w:hint="eastAsia"/>
          <w:sz w:val="28"/>
          <w:szCs w:val="28"/>
          <w:shd w:val="clear" w:color="auto" w:fill="FFEDC4"/>
        </w:rPr>
        <w:br/>
        <w:t> </w:t>
      </w:r>
      <w:r w:rsidRPr="005A0507">
        <w:rPr>
          <w:rFonts w:hint="eastAsia"/>
          <w:sz w:val="28"/>
          <w:szCs w:val="28"/>
          <w:shd w:val="clear" w:color="auto" w:fill="FFEDC4"/>
        </w:rPr>
        <w:t>金局长（女）：</w:t>
      </w:r>
      <w:r w:rsidRPr="005A0507">
        <w:rPr>
          <w:rFonts w:hint="eastAsia"/>
          <w:sz w:val="28"/>
          <w:szCs w:val="28"/>
          <w:shd w:val="clear" w:color="auto" w:fill="FFEDC4"/>
        </w:rPr>
        <w:t>18969283626</w:t>
      </w:r>
      <w:r w:rsidRPr="005A0507">
        <w:rPr>
          <w:rFonts w:hint="eastAsia"/>
          <w:sz w:val="28"/>
          <w:szCs w:val="28"/>
          <w:shd w:val="clear" w:color="auto" w:fill="FFEDC4"/>
        </w:rPr>
        <w:br/>
        <w:t>1</w:t>
      </w:r>
      <w:r w:rsidRPr="005A0507">
        <w:rPr>
          <w:rFonts w:hint="eastAsia"/>
          <w:sz w:val="28"/>
          <w:szCs w:val="28"/>
          <w:shd w:val="clear" w:color="auto" w:fill="FFEDC4"/>
        </w:rPr>
        <w:t>、工伤保险申请表</w:t>
      </w:r>
      <w:r w:rsidRPr="005A0507">
        <w:rPr>
          <w:rFonts w:hint="eastAsia"/>
          <w:sz w:val="28"/>
          <w:szCs w:val="28"/>
          <w:shd w:val="clear" w:color="auto" w:fill="FFEDC4"/>
        </w:rPr>
        <w:br/>
        <w:t>2</w:t>
      </w:r>
      <w:r w:rsidRPr="005A0507">
        <w:rPr>
          <w:rFonts w:hint="eastAsia"/>
          <w:sz w:val="28"/>
          <w:szCs w:val="28"/>
          <w:shd w:val="clear" w:color="auto" w:fill="FFEDC4"/>
        </w:rPr>
        <w:t>、身份证复印件</w:t>
      </w:r>
      <w:r w:rsidRPr="005A0507">
        <w:rPr>
          <w:rFonts w:hint="eastAsia"/>
          <w:sz w:val="28"/>
          <w:szCs w:val="28"/>
          <w:shd w:val="clear" w:color="auto" w:fill="FFEDC4"/>
        </w:rPr>
        <w:br/>
        <w:t>3</w:t>
      </w:r>
      <w:r w:rsidRPr="005A0507">
        <w:rPr>
          <w:rFonts w:hint="eastAsia"/>
          <w:sz w:val="28"/>
          <w:szCs w:val="28"/>
          <w:shd w:val="clear" w:color="auto" w:fill="FFEDC4"/>
        </w:rPr>
        <w:t>、病历</w:t>
      </w:r>
      <w:proofErr w:type="gramStart"/>
      <w:r w:rsidRPr="005A0507">
        <w:rPr>
          <w:rFonts w:hint="eastAsia"/>
          <w:sz w:val="28"/>
          <w:szCs w:val="28"/>
          <w:shd w:val="clear" w:color="auto" w:fill="FFEDC4"/>
        </w:rPr>
        <w:t>卡证明</w:t>
      </w:r>
      <w:proofErr w:type="gramEnd"/>
      <w:r w:rsidRPr="005A0507">
        <w:rPr>
          <w:rFonts w:hint="eastAsia"/>
          <w:sz w:val="28"/>
          <w:szCs w:val="28"/>
          <w:shd w:val="clear" w:color="auto" w:fill="FFEDC4"/>
        </w:rPr>
        <w:br/>
        <w:t>4</w:t>
      </w:r>
      <w:r w:rsidRPr="005A0507">
        <w:rPr>
          <w:rFonts w:hint="eastAsia"/>
          <w:sz w:val="28"/>
          <w:szCs w:val="28"/>
          <w:shd w:val="clear" w:color="auto" w:fill="FFEDC4"/>
        </w:rPr>
        <w:t>、劳动合同证明</w:t>
      </w:r>
      <w:r w:rsidRPr="005A0507">
        <w:rPr>
          <w:rFonts w:hint="eastAsia"/>
          <w:sz w:val="28"/>
          <w:szCs w:val="28"/>
          <w:shd w:val="clear" w:color="auto" w:fill="FFEDC4"/>
        </w:rPr>
        <w:t>(</w:t>
      </w:r>
      <w:r w:rsidRPr="005A0507">
        <w:rPr>
          <w:rFonts w:hint="eastAsia"/>
          <w:sz w:val="28"/>
          <w:szCs w:val="28"/>
          <w:shd w:val="clear" w:color="auto" w:fill="FFEDC4"/>
        </w:rPr>
        <w:t>养老手册）</w:t>
      </w:r>
      <w:r w:rsidRPr="005A0507">
        <w:rPr>
          <w:rFonts w:hint="eastAsia"/>
          <w:sz w:val="28"/>
          <w:szCs w:val="28"/>
          <w:shd w:val="clear" w:color="auto" w:fill="FFEDC4"/>
        </w:rPr>
        <w:br/>
        <w:t>5</w:t>
      </w:r>
      <w:r w:rsidRPr="005A0507">
        <w:rPr>
          <w:rFonts w:hint="eastAsia"/>
          <w:sz w:val="28"/>
          <w:szCs w:val="28"/>
          <w:shd w:val="clear" w:color="auto" w:fill="FFEDC4"/>
        </w:rPr>
        <w:t>、医院诊断证明</w:t>
      </w:r>
      <w:r w:rsidRPr="005A0507">
        <w:rPr>
          <w:rFonts w:hint="eastAsia"/>
          <w:sz w:val="28"/>
          <w:szCs w:val="28"/>
          <w:shd w:val="clear" w:color="auto" w:fill="FFEDC4"/>
        </w:rPr>
        <w:br/>
        <w:t>6</w:t>
      </w:r>
      <w:r w:rsidRPr="005A0507">
        <w:rPr>
          <w:rFonts w:hint="eastAsia"/>
          <w:sz w:val="28"/>
          <w:szCs w:val="28"/>
          <w:shd w:val="clear" w:color="auto" w:fill="FFEDC4"/>
        </w:rPr>
        <w:t>、单位工伤事故报告书</w:t>
      </w:r>
      <w:r w:rsidRPr="005A0507">
        <w:rPr>
          <w:rFonts w:hint="eastAsia"/>
          <w:sz w:val="28"/>
          <w:szCs w:val="28"/>
          <w:shd w:val="clear" w:color="auto" w:fill="FFEDC4"/>
        </w:rPr>
        <w:br/>
        <w:t>7</w:t>
      </w:r>
      <w:r w:rsidRPr="005A0507">
        <w:rPr>
          <w:rFonts w:hint="eastAsia"/>
          <w:sz w:val="28"/>
          <w:szCs w:val="28"/>
          <w:shd w:val="clear" w:color="auto" w:fill="FFEDC4"/>
        </w:rPr>
        <w:t>、交通事故的还需要交警事故责任认定书，报销的医药费为交通保险赔付和</w:t>
      </w:r>
      <w:proofErr w:type="gramStart"/>
      <w:r w:rsidRPr="005A0507">
        <w:rPr>
          <w:rFonts w:hint="eastAsia"/>
          <w:sz w:val="28"/>
          <w:szCs w:val="28"/>
          <w:shd w:val="clear" w:color="auto" w:fill="FFEDC4"/>
        </w:rPr>
        <w:t>医保</w:t>
      </w:r>
      <w:proofErr w:type="gramEnd"/>
      <w:r w:rsidRPr="005A0507">
        <w:rPr>
          <w:rFonts w:hint="eastAsia"/>
          <w:sz w:val="28"/>
          <w:szCs w:val="28"/>
          <w:shd w:val="clear" w:color="auto" w:fill="FFEDC4"/>
        </w:rPr>
        <w:t>的差额。</w:t>
      </w:r>
      <w:r w:rsidRPr="005A0507">
        <w:rPr>
          <w:rFonts w:hint="eastAsia"/>
          <w:sz w:val="28"/>
          <w:szCs w:val="28"/>
          <w:shd w:val="clear" w:color="auto" w:fill="FFEDC4"/>
        </w:rPr>
        <w:br/>
      </w:r>
      <w:r w:rsidRPr="005A0507">
        <w:rPr>
          <w:rFonts w:hint="eastAsia"/>
          <w:sz w:val="28"/>
          <w:szCs w:val="28"/>
          <w:shd w:val="clear" w:color="auto" w:fill="FFEDC4"/>
        </w:rPr>
        <w:t>报销：</w:t>
      </w:r>
      <w:r w:rsidRPr="005A0507">
        <w:rPr>
          <w:rFonts w:hint="eastAsia"/>
          <w:sz w:val="28"/>
          <w:szCs w:val="28"/>
          <w:shd w:val="clear" w:color="auto" w:fill="FFEDC4"/>
        </w:rPr>
        <w:br/>
      </w:r>
      <w:r w:rsidRPr="005A0507">
        <w:rPr>
          <w:rFonts w:hint="eastAsia"/>
          <w:sz w:val="28"/>
          <w:szCs w:val="28"/>
          <w:shd w:val="clear" w:color="auto" w:fill="FFEDC4"/>
        </w:rPr>
        <w:t>交至</w:t>
      </w:r>
      <w:r w:rsidR="005A3435" w:rsidRPr="005A0507">
        <w:rPr>
          <w:rFonts w:hint="eastAsia"/>
          <w:sz w:val="28"/>
          <w:szCs w:val="28"/>
          <w:shd w:val="clear" w:color="auto" w:fill="FFEDC4"/>
        </w:rPr>
        <w:t>市政府向西行至德清路口，燕子果业三楼，</w:t>
      </w:r>
      <w:r w:rsidRPr="005A0507">
        <w:rPr>
          <w:rFonts w:hint="eastAsia"/>
          <w:sz w:val="28"/>
          <w:szCs w:val="28"/>
          <w:shd w:val="clear" w:color="auto" w:fill="FFEDC4"/>
        </w:rPr>
        <w:t>大概</w:t>
      </w:r>
      <w:r w:rsidR="005A3435" w:rsidRPr="005A0507">
        <w:rPr>
          <w:rFonts w:hint="eastAsia"/>
          <w:sz w:val="28"/>
          <w:szCs w:val="28"/>
          <w:shd w:val="clear" w:color="auto" w:fill="FFEDC4"/>
        </w:rPr>
        <w:t>1</w:t>
      </w:r>
      <w:r w:rsidRPr="005A0507">
        <w:rPr>
          <w:rFonts w:hint="eastAsia"/>
          <w:sz w:val="28"/>
          <w:szCs w:val="28"/>
          <w:shd w:val="clear" w:color="auto" w:fill="FFEDC4"/>
        </w:rPr>
        <w:t>个月左右去拿认定工伤决定书</w:t>
      </w:r>
      <w:r w:rsidRPr="005A0507">
        <w:rPr>
          <w:rFonts w:hint="eastAsia"/>
          <w:sz w:val="28"/>
          <w:szCs w:val="28"/>
          <w:shd w:val="clear" w:color="auto" w:fill="FFEDC4"/>
        </w:rPr>
        <w:br/>
      </w:r>
      <w:r w:rsidRPr="005A0507">
        <w:rPr>
          <w:rFonts w:hint="eastAsia"/>
          <w:sz w:val="28"/>
          <w:szCs w:val="28"/>
          <w:shd w:val="clear" w:color="auto" w:fill="FFEDC4"/>
        </w:rPr>
        <w:br/>
      </w:r>
      <w:r w:rsidRPr="005A0507">
        <w:rPr>
          <w:rFonts w:hint="eastAsia"/>
          <w:sz w:val="28"/>
          <w:szCs w:val="28"/>
          <w:shd w:val="clear" w:color="auto" w:fill="FFEDC4"/>
        </w:rPr>
        <w:t>之后到</w:t>
      </w:r>
      <w:proofErr w:type="gramStart"/>
      <w:r w:rsidRPr="005A0507">
        <w:rPr>
          <w:rFonts w:hint="eastAsia"/>
          <w:sz w:val="28"/>
          <w:szCs w:val="28"/>
          <w:shd w:val="clear" w:color="auto" w:fill="FFEDC4"/>
        </w:rPr>
        <w:t>医</w:t>
      </w:r>
      <w:proofErr w:type="gramEnd"/>
      <w:r w:rsidRPr="005A0507">
        <w:rPr>
          <w:rFonts w:hint="eastAsia"/>
          <w:sz w:val="28"/>
          <w:szCs w:val="28"/>
          <w:shd w:val="clear" w:color="auto" w:fill="FFEDC4"/>
        </w:rPr>
        <w:t>保中心（工伤科电话：</w:t>
      </w:r>
      <w:r w:rsidRPr="005A0507">
        <w:rPr>
          <w:rFonts w:hint="eastAsia"/>
          <w:sz w:val="28"/>
          <w:szCs w:val="28"/>
          <w:shd w:val="clear" w:color="auto" w:fill="FFEDC4"/>
        </w:rPr>
        <w:t>2024652</w:t>
      </w:r>
      <w:r w:rsidRPr="005A0507">
        <w:rPr>
          <w:rFonts w:hint="eastAsia"/>
          <w:sz w:val="28"/>
          <w:szCs w:val="28"/>
          <w:shd w:val="clear" w:color="auto" w:fill="FFEDC4"/>
        </w:rPr>
        <w:t>）办理手续需要材料：</w:t>
      </w:r>
      <w:r w:rsidRPr="005A0507">
        <w:rPr>
          <w:rFonts w:hint="eastAsia"/>
          <w:sz w:val="28"/>
          <w:szCs w:val="28"/>
          <w:shd w:val="clear" w:color="auto" w:fill="FFEDC4"/>
        </w:rPr>
        <w:br/>
      </w:r>
      <w:r w:rsidRPr="005A0507">
        <w:rPr>
          <w:rFonts w:hint="eastAsia"/>
          <w:sz w:val="28"/>
          <w:szCs w:val="28"/>
          <w:shd w:val="clear" w:color="auto" w:fill="FFEDC4"/>
        </w:rPr>
        <w:t>结算表一式两份填写（盖章）、</w:t>
      </w:r>
      <w:r w:rsidRPr="005A0507">
        <w:rPr>
          <w:rFonts w:hint="eastAsia"/>
          <w:sz w:val="28"/>
          <w:szCs w:val="28"/>
          <w:shd w:val="clear" w:color="auto" w:fill="FFEDC4"/>
        </w:rPr>
        <w:br/>
      </w:r>
      <w:r w:rsidRPr="005A0507">
        <w:rPr>
          <w:rFonts w:hint="eastAsia"/>
          <w:sz w:val="28"/>
          <w:szCs w:val="28"/>
          <w:shd w:val="clear" w:color="auto" w:fill="FFEDC4"/>
        </w:rPr>
        <w:t>决定书复印件、</w:t>
      </w:r>
      <w:r w:rsidRPr="005A0507">
        <w:rPr>
          <w:rFonts w:hint="eastAsia"/>
          <w:sz w:val="28"/>
          <w:szCs w:val="28"/>
          <w:shd w:val="clear" w:color="auto" w:fill="FFEDC4"/>
        </w:rPr>
        <w:br/>
      </w:r>
      <w:r w:rsidRPr="005A0507">
        <w:rPr>
          <w:rFonts w:hint="eastAsia"/>
          <w:sz w:val="28"/>
          <w:szCs w:val="28"/>
          <w:shd w:val="clear" w:color="auto" w:fill="FFEDC4"/>
        </w:rPr>
        <w:t>养老手册复印件、</w:t>
      </w:r>
      <w:r w:rsidRPr="005A0507">
        <w:rPr>
          <w:rFonts w:hint="eastAsia"/>
          <w:sz w:val="28"/>
          <w:szCs w:val="28"/>
          <w:shd w:val="clear" w:color="auto" w:fill="FFEDC4"/>
        </w:rPr>
        <w:br/>
      </w:r>
      <w:r w:rsidRPr="005A0507">
        <w:rPr>
          <w:rFonts w:hint="eastAsia"/>
          <w:sz w:val="28"/>
          <w:szCs w:val="28"/>
          <w:shd w:val="clear" w:color="auto" w:fill="FFEDC4"/>
        </w:rPr>
        <w:t>原始发票、</w:t>
      </w:r>
      <w:r w:rsidRPr="005A0507">
        <w:rPr>
          <w:rFonts w:hint="eastAsia"/>
          <w:sz w:val="28"/>
          <w:szCs w:val="28"/>
          <w:shd w:val="clear" w:color="auto" w:fill="FFEDC4"/>
        </w:rPr>
        <w:br/>
      </w:r>
      <w:r w:rsidRPr="005A0507">
        <w:rPr>
          <w:rFonts w:hint="eastAsia"/>
          <w:sz w:val="28"/>
          <w:szCs w:val="28"/>
          <w:shd w:val="clear" w:color="auto" w:fill="FFEDC4"/>
        </w:rPr>
        <w:t>出院小结（门诊病历卡门诊记录）、</w:t>
      </w:r>
      <w:r w:rsidRPr="005A0507">
        <w:rPr>
          <w:rFonts w:hint="eastAsia"/>
          <w:sz w:val="28"/>
          <w:szCs w:val="28"/>
          <w:shd w:val="clear" w:color="auto" w:fill="FFEDC4"/>
        </w:rPr>
        <w:br/>
      </w:r>
      <w:r w:rsidRPr="005A0507">
        <w:rPr>
          <w:rFonts w:hint="eastAsia"/>
          <w:sz w:val="28"/>
          <w:szCs w:val="28"/>
          <w:shd w:val="clear" w:color="auto" w:fill="FFEDC4"/>
        </w:rPr>
        <w:t>住院费用明细</w:t>
      </w:r>
      <w:r w:rsidRPr="005A0507">
        <w:rPr>
          <w:rFonts w:hint="eastAsia"/>
          <w:sz w:val="28"/>
          <w:szCs w:val="28"/>
          <w:shd w:val="clear" w:color="auto" w:fill="FFEDC4"/>
        </w:rPr>
        <w:t>(</w:t>
      </w:r>
      <w:r w:rsidRPr="005A0507">
        <w:rPr>
          <w:rFonts w:hint="eastAsia"/>
          <w:sz w:val="28"/>
          <w:szCs w:val="28"/>
          <w:shd w:val="clear" w:color="auto" w:fill="FFEDC4"/>
        </w:rPr>
        <w:t>费用清单、药品明细）</w:t>
      </w:r>
      <w:r w:rsidRPr="005A0507">
        <w:rPr>
          <w:rFonts w:hint="eastAsia"/>
          <w:sz w:val="28"/>
          <w:szCs w:val="28"/>
          <w:shd w:val="clear" w:color="auto" w:fill="FFEDC4"/>
        </w:rPr>
        <w:br/>
      </w:r>
      <w:r w:rsidRPr="005A0507">
        <w:rPr>
          <w:rFonts w:hint="eastAsia"/>
          <w:sz w:val="28"/>
          <w:szCs w:val="28"/>
          <w:shd w:val="clear" w:color="auto" w:fill="FFEDC4"/>
        </w:rPr>
        <w:t>交通事故的（还需车险报销情况的材料）</w:t>
      </w:r>
    </w:p>
    <w:sectPr w:rsidR="00B31134" w:rsidRPr="005A0507" w:rsidSect="00B31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905" w:rsidRDefault="00AC6905" w:rsidP="00CD245C">
      <w:r>
        <w:separator/>
      </w:r>
    </w:p>
  </w:endnote>
  <w:endnote w:type="continuationSeparator" w:id="0">
    <w:p w:rsidR="00AC6905" w:rsidRDefault="00AC6905" w:rsidP="00CD2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905" w:rsidRDefault="00AC6905" w:rsidP="00CD245C">
      <w:r>
        <w:separator/>
      </w:r>
    </w:p>
  </w:footnote>
  <w:footnote w:type="continuationSeparator" w:id="0">
    <w:p w:rsidR="00AC6905" w:rsidRDefault="00AC6905" w:rsidP="00CD24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245C"/>
    <w:rsid w:val="005A0507"/>
    <w:rsid w:val="005A3435"/>
    <w:rsid w:val="006C68E2"/>
    <w:rsid w:val="007315A7"/>
    <w:rsid w:val="009E0CE3"/>
    <w:rsid w:val="00AC6905"/>
    <w:rsid w:val="00AE3706"/>
    <w:rsid w:val="00B31134"/>
    <w:rsid w:val="00CD245C"/>
    <w:rsid w:val="00CD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1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24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24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24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24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>微软中国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7</cp:revision>
  <dcterms:created xsi:type="dcterms:W3CDTF">2015-06-05T08:28:00Z</dcterms:created>
  <dcterms:modified xsi:type="dcterms:W3CDTF">2015-09-09T08:10:00Z</dcterms:modified>
</cp:coreProperties>
</file>